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B9D8A5" w14:textId="77777777" w:rsidR="00550AFA" w:rsidRDefault="00424E4D" w:rsidP="00D023DA">
      <w:pPr>
        <w:jc w:val="center"/>
      </w:pPr>
      <w:r>
        <w:rPr>
          <w:noProof/>
        </w:rPr>
        <w:drawing>
          <wp:inline distT="0" distB="0" distL="0" distR="0" wp14:anchorId="4E460B8B" wp14:editId="7035ACE2">
            <wp:extent cx="7471837" cy="6076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264" cy="607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8E56C" w14:textId="77777777" w:rsidR="00D023DA" w:rsidRPr="00424E4D" w:rsidRDefault="00424E4D" w:rsidP="00D023DA">
      <w:pPr>
        <w:jc w:val="center"/>
        <w:rPr>
          <w:rFonts w:ascii="Times New Roman" w:hAnsi="Times New Roman" w:cs="Times New Roman"/>
          <w:i/>
          <w:sz w:val="24"/>
        </w:rPr>
      </w:pPr>
      <w:proofErr w:type="spellStart"/>
      <w:r w:rsidRPr="00424E4D">
        <w:rPr>
          <w:rFonts w:ascii="Times New Roman" w:hAnsi="Times New Roman" w:cs="Times New Roman"/>
          <w:i/>
          <w:sz w:val="24"/>
        </w:rPr>
        <w:t>Anexa</w:t>
      </w:r>
      <w:proofErr w:type="spellEnd"/>
      <w:r w:rsidRPr="00424E4D">
        <w:rPr>
          <w:rFonts w:ascii="Times New Roman" w:hAnsi="Times New Roman" w:cs="Times New Roman"/>
          <w:i/>
          <w:sz w:val="24"/>
        </w:rPr>
        <w:t xml:space="preserve"> 1. Plan de </w:t>
      </w:r>
      <w:proofErr w:type="spellStart"/>
      <w:r w:rsidRPr="00424E4D">
        <w:rPr>
          <w:rFonts w:ascii="Times New Roman" w:hAnsi="Times New Roman" w:cs="Times New Roman"/>
          <w:i/>
          <w:sz w:val="24"/>
        </w:rPr>
        <w:t>încadrare</w:t>
      </w:r>
      <w:proofErr w:type="spellEnd"/>
      <w:r w:rsidRPr="00424E4D">
        <w:rPr>
          <w:rFonts w:ascii="Times New Roman" w:hAnsi="Times New Roman" w:cs="Times New Roman"/>
          <w:i/>
          <w:sz w:val="24"/>
        </w:rPr>
        <w:t xml:space="preserve"> </w:t>
      </w:r>
      <w:proofErr w:type="spellStart"/>
      <w:r w:rsidRPr="00424E4D">
        <w:rPr>
          <w:rFonts w:ascii="Times New Roman" w:hAnsi="Times New Roman" w:cs="Times New Roman"/>
          <w:i/>
          <w:sz w:val="24"/>
        </w:rPr>
        <w:t>în</w:t>
      </w:r>
      <w:proofErr w:type="spellEnd"/>
      <w:r w:rsidRPr="00424E4D">
        <w:rPr>
          <w:rFonts w:ascii="Times New Roman" w:hAnsi="Times New Roman" w:cs="Times New Roman"/>
          <w:i/>
          <w:sz w:val="24"/>
        </w:rPr>
        <w:t xml:space="preserve"> </w:t>
      </w:r>
      <w:proofErr w:type="spellStart"/>
      <w:r w:rsidRPr="00424E4D">
        <w:rPr>
          <w:rFonts w:ascii="Times New Roman" w:hAnsi="Times New Roman" w:cs="Times New Roman"/>
          <w:i/>
          <w:sz w:val="24"/>
        </w:rPr>
        <w:t>zonă</w:t>
      </w:r>
      <w:proofErr w:type="spellEnd"/>
    </w:p>
    <w:sectPr w:rsidR="00D023DA" w:rsidRPr="00424E4D" w:rsidSect="00D023DA">
      <w:pgSz w:w="16840" w:h="11907" w:orient="landscape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23DA"/>
    <w:rsid w:val="000F17E1"/>
    <w:rsid w:val="00424E4D"/>
    <w:rsid w:val="00550AFA"/>
    <w:rsid w:val="00D0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75A80D"/>
  <w15:docId w15:val="{FEC215A6-2D2B-4287-8515-1A351C8E96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023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023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user</cp:lastModifiedBy>
  <cp:revision>2</cp:revision>
  <dcterms:created xsi:type="dcterms:W3CDTF">2021-08-30T11:07:00Z</dcterms:created>
  <dcterms:modified xsi:type="dcterms:W3CDTF">2021-08-30T11:07:00Z</dcterms:modified>
</cp:coreProperties>
</file>